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1D91" w14:textId="2AC7C23D" w:rsidR="007B5691" w:rsidRPr="001E7B6B" w:rsidRDefault="007B5691" w:rsidP="007B5691">
      <w:pPr>
        <w:rPr>
          <w:b/>
          <w:bCs/>
        </w:rPr>
      </w:pPr>
      <w:r w:rsidRPr="001E7B6B">
        <w:rPr>
          <w:rFonts w:asciiTheme="majorEastAsia" w:hAnsiTheme="majorEastAsia"/>
          <w:b/>
          <w:bCs/>
          <w:noProof/>
          <w:szCs w:val="20"/>
        </w:rPr>
        <w:t>社会保障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20</w:t>
      </w:r>
      <w:r w:rsidR="00661457">
        <w:rPr>
          <w:rFonts w:asciiTheme="majorEastAsia" w:hAnsiTheme="majorEastAsia" w:hint="eastAsia"/>
          <w:b/>
          <w:bCs/>
          <w:noProof/>
          <w:szCs w:val="20"/>
        </w:rPr>
        <w:t>25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年</w:t>
      </w:r>
      <w:r w:rsidR="00FA78FC" w:rsidRPr="00FA78FC">
        <w:rPr>
          <w:rFonts w:hint="eastAsia"/>
          <w:b/>
          <w:bCs/>
        </w:rPr>
        <w:t>1</w:t>
      </w:r>
      <w:r w:rsidR="00FA78FC" w:rsidRPr="00FA78FC">
        <w:rPr>
          <w:rFonts w:hint="eastAsia"/>
          <w:b/>
          <w:bCs/>
        </w:rPr>
        <w:t>月</w:t>
      </w:r>
      <w:r w:rsidR="00FA5C3C">
        <w:rPr>
          <w:rFonts w:hint="eastAsia"/>
          <w:b/>
          <w:bCs/>
        </w:rPr>
        <w:t>20</w:t>
      </w:r>
      <w:r w:rsidR="00FA78FC" w:rsidRPr="00FA78FC">
        <w:rPr>
          <w:rFonts w:hint="eastAsia"/>
          <w:b/>
          <w:bCs/>
        </w:rPr>
        <w:t>日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（</w:t>
      </w:r>
      <w:r w:rsidR="00661457">
        <w:rPr>
          <w:rFonts w:asciiTheme="majorEastAsia" w:hAnsiTheme="majorEastAsia" w:hint="eastAsia"/>
          <w:b/>
          <w:bCs/>
          <w:noProof/>
          <w:szCs w:val="20"/>
        </w:rPr>
        <w:t>月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）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限目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10:40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～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12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：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10 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　講義室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 xml:space="preserve"> 304</w:t>
      </w:r>
    </w:p>
    <w:p w14:paraId="198C4247" w14:textId="70B5F4F7" w:rsidR="00FA5C3C" w:rsidRPr="00FA5C3C" w:rsidRDefault="00F3115D" w:rsidP="00FA5C3C">
      <w:pPr>
        <w:rPr>
          <w:b/>
          <w:bCs/>
        </w:rPr>
      </w:pPr>
      <w:r w:rsidRPr="00F3115D">
        <w:rPr>
          <w:rFonts w:hint="eastAsia"/>
          <w:b/>
          <w:bCs/>
        </w:rPr>
        <w:t>第</w:t>
      </w:r>
      <w:r w:rsidRPr="00F3115D">
        <w:rPr>
          <w:rFonts w:hint="eastAsia"/>
          <w:b/>
          <w:bCs/>
        </w:rPr>
        <w:t>1</w:t>
      </w:r>
      <w:r w:rsidR="00FA5C3C">
        <w:rPr>
          <w:rFonts w:hint="eastAsia"/>
          <w:b/>
          <w:bCs/>
        </w:rPr>
        <w:t>2</w:t>
      </w:r>
      <w:r w:rsidRPr="00F3115D">
        <w:rPr>
          <w:rFonts w:hint="eastAsia"/>
          <w:b/>
          <w:bCs/>
        </w:rPr>
        <w:t>回</w:t>
      </w:r>
      <w:r w:rsidR="00FA5C3C">
        <w:rPr>
          <w:rFonts w:hint="eastAsia"/>
          <w:b/>
          <w:bCs/>
        </w:rPr>
        <w:t>【</w:t>
      </w:r>
      <w:r w:rsidR="00FA5C3C" w:rsidRPr="00FA5C3C">
        <w:rPr>
          <w:rFonts w:hint="eastAsia"/>
          <w:b/>
          <w:bCs/>
        </w:rPr>
        <w:t>社会手当制度】社会手当制度の概要、児童手当、児童扶養手当等</w:t>
      </w:r>
      <w:r w:rsidR="00FA5C3C">
        <w:rPr>
          <w:rFonts w:hint="eastAsia"/>
          <w:b/>
          <w:bCs/>
        </w:rPr>
        <w:t xml:space="preserve">　第</w:t>
      </w:r>
      <w:r w:rsidR="00FA5C3C">
        <w:rPr>
          <w:rFonts w:hint="eastAsia"/>
          <w:b/>
          <w:bCs/>
        </w:rPr>
        <w:t>5</w:t>
      </w:r>
      <w:r w:rsidR="00FA5C3C">
        <w:rPr>
          <w:rFonts w:hint="eastAsia"/>
          <w:b/>
          <w:bCs/>
        </w:rPr>
        <w:t xml:space="preserve">章　</w:t>
      </w:r>
      <w:r w:rsidR="00FA5C3C" w:rsidRPr="00FA5C3C">
        <w:rPr>
          <w:rFonts w:hint="eastAsia"/>
          <w:b/>
          <w:bCs/>
        </w:rPr>
        <w:t>第</w:t>
      </w:r>
      <w:r w:rsidR="00FA5C3C" w:rsidRPr="00FA5C3C">
        <w:rPr>
          <w:rFonts w:hint="eastAsia"/>
          <w:b/>
          <w:bCs/>
        </w:rPr>
        <w:t>6</w:t>
      </w:r>
      <w:r w:rsidR="00FA5C3C" w:rsidRPr="00FA5C3C">
        <w:rPr>
          <w:rFonts w:hint="eastAsia"/>
          <w:b/>
          <w:bCs/>
        </w:rPr>
        <w:t>節　社会手当制度の概要</w:t>
      </w:r>
      <w:r w:rsidR="00FA5C3C" w:rsidRPr="00FA5C3C">
        <w:rPr>
          <w:rFonts w:hint="eastAsia"/>
          <w:b/>
          <w:bCs/>
        </w:rPr>
        <w:t xml:space="preserve"> (1)</w:t>
      </w:r>
      <w:r w:rsidR="00FA5C3C" w:rsidRPr="00FA5C3C">
        <w:rPr>
          <w:rFonts w:hint="eastAsia"/>
          <w:b/>
          <w:bCs/>
        </w:rPr>
        <w:t>社会手当制度の概要</w:t>
      </w:r>
      <w:r w:rsidR="00FA5C3C" w:rsidRPr="00FA5C3C">
        <w:rPr>
          <w:rFonts w:hint="eastAsia"/>
          <w:b/>
          <w:bCs/>
        </w:rPr>
        <w:t>(2)</w:t>
      </w:r>
      <w:r w:rsidR="00FA5C3C" w:rsidRPr="00FA5C3C">
        <w:rPr>
          <w:rFonts w:hint="eastAsia"/>
          <w:b/>
          <w:bCs/>
        </w:rPr>
        <w:t>児童手当</w:t>
      </w:r>
      <w:r w:rsidR="00FA5C3C" w:rsidRPr="00FA5C3C">
        <w:rPr>
          <w:rFonts w:hint="eastAsia"/>
          <w:b/>
          <w:bCs/>
        </w:rPr>
        <w:t>(3)</w:t>
      </w:r>
      <w:r w:rsidR="00FA5C3C" w:rsidRPr="00FA5C3C">
        <w:rPr>
          <w:rFonts w:hint="eastAsia"/>
          <w:b/>
          <w:bCs/>
        </w:rPr>
        <w:t>児童扶養手当制度</w:t>
      </w:r>
    </w:p>
    <w:p w14:paraId="2FD756E4" w14:textId="47EE17A9" w:rsidR="00DA670D" w:rsidRDefault="00FA5C3C" w:rsidP="00FA5C3C">
      <w:pPr>
        <w:rPr>
          <w:b/>
          <w:bCs/>
        </w:rPr>
      </w:pPr>
      <w:r w:rsidRPr="00FA5C3C">
        <w:rPr>
          <w:rFonts w:hint="eastAsia"/>
          <w:b/>
          <w:bCs/>
        </w:rPr>
        <w:t xml:space="preserve">（４）障害児・障害者に対する社会手当等　</w:t>
      </w:r>
      <w:r>
        <w:rPr>
          <w:rFonts w:hint="eastAsia"/>
          <w:b/>
          <w:bCs/>
        </w:rPr>
        <w:t xml:space="preserve">　</w:t>
      </w:r>
      <w:r w:rsidRPr="00FA5C3C">
        <w:rPr>
          <w:rFonts w:hint="eastAsia"/>
          <w:b/>
          <w:bCs/>
        </w:rPr>
        <w:t>P.222-225</w:t>
      </w:r>
      <w:r w:rsidRPr="00FA5C3C">
        <w:rPr>
          <w:rFonts w:hint="eastAsia"/>
          <w:b/>
          <w:bCs/>
        </w:rPr>
        <w:t xml:space="preserve">　</w:t>
      </w:r>
    </w:p>
    <w:p w14:paraId="1726A9B0" w14:textId="7329B6EF" w:rsidR="002F013B" w:rsidRPr="00FA5C3C" w:rsidRDefault="005317FB" w:rsidP="0053373D">
      <w:pPr>
        <w:rPr>
          <w:rFonts w:asciiTheme="majorEastAsia" w:hAnsiTheme="majorEastAsia"/>
          <w:b/>
          <w:bCs/>
          <w:noProof/>
          <w:szCs w:val="20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</w:rPr>
        <w:t>●リアクションペーパー</w:t>
      </w:r>
      <w:r w:rsidR="00BA1A8B" w:rsidRPr="001E7B6B">
        <w:rPr>
          <w:rFonts w:asciiTheme="majorEastAsia" w:hAnsiTheme="majorEastAsia" w:hint="eastAsia"/>
          <w:b/>
          <w:bCs/>
          <w:noProof/>
          <w:szCs w:val="20"/>
        </w:rPr>
        <w:t>II</w:t>
      </w:r>
      <w:r w:rsidRPr="001E7B6B">
        <w:rPr>
          <w:rFonts w:asciiTheme="majorEastAsia" w:hAnsiTheme="majorEastAsia" w:hint="eastAsia"/>
          <w:b/>
          <w:bCs/>
          <w:noProof/>
          <w:szCs w:val="20"/>
        </w:rPr>
        <w:t>＃</w:t>
      </w:r>
      <w:r w:rsidR="00FA5C3C">
        <w:rPr>
          <w:rFonts w:asciiTheme="majorEastAsia" w:hAnsiTheme="majorEastAsia" w:hint="eastAsia"/>
          <w:b/>
          <w:bCs/>
          <w:noProof/>
          <w:szCs w:val="20"/>
        </w:rPr>
        <w:t>12</w:t>
      </w:r>
    </w:p>
    <w:p w14:paraId="5FB53152" w14:textId="77777777" w:rsidR="00293140" w:rsidRDefault="00293140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</w:p>
    <w:p w14:paraId="0AFF5779" w14:textId="3A1C033E" w:rsidR="002F013B" w:rsidRPr="00880CEE" w:rsidRDefault="007B5691" w:rsidP="003E1880">
      <w:pPr>
        <w:rPr>
          <w:rFonts w:asciiTheme="majorEastAsia" w:hAnsiTheme="majorEastAsia"/>
          <w:b/>
          <w:bCs/>
          <w:noProof/>
          <w:szCs w:val="20"/>
          <w:u w:val="single"/>
        </w:rPr>
      </w:pPr>
      <w:r w:rsidRPr="001E7B6B">
        <w:rPr>
          <w:rFonts w:asciiTheme="majorEastAsia" w:hAnsiTheme="majorEastAsia" w:hint="eastAsia"/>
          <w:b/>
          <w:bCs/>
          <w:noProof/>
          <w:szCs w:val="20"/>
          <w:u w:val="single"/>
        </w:rPr>
        <w:t xml:space="preserve">学科名　　　　　　　　　学年　　　　学生番号　　　　　　　氏名　　　　　　　</w:t>
      </w:r>
    </w:p>
    <w:p w14:paraId="7B8A24EA" w14:textId="77777777" w:rsidR="000B16FF" w:rsidRDefault="000B16FF" w:rsidP="003E1880">
      <w:pPr>
        <w:rPr>
          <w:rFonts w:asciiTheme="majorEastAsia" w:hAnsiTheme="majorEastAsia"/>
          <w:b/>
          <w:bCs/>
          <w:noProof/>
          <w:sz w:val="21"/>
          <w:szCs w:val="21"/>
        </w:rPr>
      </w:pPr>
    </w:p>
    <w:p w14:paraId="02C1D311" w14:textId="313B5054" w:rsidR="00F3115D" w:rsidRPr="00293140" w:rsidRDefault="000552BC" w:rsidP="00F3115D">
      <w:pPr>
        <w:rPr>
          <w:b/>
          <w:bCs/>
        </w:rPr>
      </w:pPr>
      <w:r w:rsidRPr="00293140">
        <w:rPr>
          <w:rFonts w:asciiTheme="majorEastAsia" w:hAnsiTheme="majorEastAsia" w:hint="eastAsia"/>
          <w:b/>
          <w:bCs/>
          <w:noProof/>
          <w:sz w:val="21"/>
          <w:szCs w:val="21"/>
        </w:rPr>
        <w:t>１．</w:t>
      </w:r>
      <w:r w:rsidR="00FA5C3C" w:rsidRPr="00293140">
        <w:rPr>
          <w:rFonts w:hint="eastAsia"/>
          <w:b/>
          <w:bCs/>
        </w:rPr>
        <w:t>社会手当制度の概要</w:t>
      </w:r>
    </w:p>
    <w:p w14:paraId="7601A2AC" w14:textId="77777777" w:rsidR="00293140" w:rsidRPr="00293140" w:rsidRDefault="00293140" w:rsidP="00F3115D">
      <w:pPr>
        <w:rPr>
          <w:rFonts w:asciiTheme="majorEastAsia" w:hAnsiTheme="majorEastAsia"/>
          <w:b/>
          <w:bCs/>
          <w:noProof/>
          <w:sz w:val="21"/>
          <w:szCs w:val="21"/>
        </w:rPr>
      </w:pPr>
    </w:p>
    <w:p w14:paraId="5392223F" w14:textId="4E60BA45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□社会手当制度とは</w:t>
      </w:r>
      <w:r w:rsidR="002B4C75">
        <w:rPr>
          <w:rFonts w:hint="eastAsia"/>
          <w:b/>
          <w:bCs/>
        </w:rPr>
        <w:t>、</w:t>
      </w:r>
      <w:r w:rsidRPr="00293140">
        <w:rPr>
          <w:rFonts w:hint="eastAsia"/>
          <w:b/>
          <w:bCs/>
        </w:rPr>
        <w:t>法的に定められた要件を満たす者に対し、主として税財源による金銭給付を行う制度の総称。</w:t>
      </w:r>
    </w:p>
    <w:p w14:paraId="2838AD6B" w14:textId="1DAE272C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□社会手当制度には、児童手当、児童扶養手当（母子父子家庭）、特別児童扶養手当（</w:t>
      </w:r>
      <w:r w:rsidRPr="00293140">
        <w:rPr>
          <w:rFonts w:hint="eastAsia"/>
          <w:b/>
          <w:bCs/>
        </w:rPr>
        <w:t xml:space="preserve"> </w:t>
      </w:r>
      <w:r w:rsidRPr="00293140">
        <w:rPr>
          <w:rFonts w:hint="eastAsia"/>
          <w:b/>
          <w:bCs/>
        </w:rPr>
        <w:t>障害児・障害者）がある。</w:t>
      </w:r>
    </w:p>
    <w:p w14:paraId="704E67A0" w14:textId="77777777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□児童手当については一部、事業者の負担もあり、財源は複雑である</w:t>
      </w:r>
    </w:p>
    <w:p w14:paraId="3C99303B" w14:textId="22D213CD" w:rsidR="00FA5C3C" w:rsidRPr="00293140" w:rsidRDefault="00FA5C3C" w:rsidP="00FA5C3C">
      <w:pPr>
        <w:rPr>
          <w:b/>
          <w:bCs/>
        </w:rPr>
      </w:pPr>
      <w:r w:rsidRPr="00293140">
        <w:rPr>
          <w:rFonts w:hint="eastAsia"/>
          <w:b/>
          <w:bCs/>
        </w:rPr>
        <w:t>□制度ごとに給付対象や給付金額が定めれらており、【非該当】などの条件的制約や所得制限、所得制限による減額などもある。</w:t>
      </w:r>
    </w:p>
    <w:p w14:paraId="06F5E861" w14:textId="5899D6D1" w:rsidR="00712454" w:rsidRPr="00293140" w:rsidRDefault="00FA5C3C" w:rsidP="00FA5C3C">
      <w:pPr>
        <w:rPr>
          <w:b/>
          <w:bCs/>
          <w:color w:val="FF0000"/>
          <w:sz w:val="21"/>
          <w:szCs w:val="21"/>
        </w:rPr>
      </w:pPr>
      <w:r w:rsidRPr="00293140">
        <w:rPr>
          <w:rFonts w:hint="eastAsia"/>
          <w:b/>
          <w:bCs/>
        </w:rPr>
        <w:t>□</w:t>
      </w:r>
      <w:r w:rsidR="002B4C75">
        <w:rPr>
          <w:rFonts w:hint="eastAsia"/>
          <w:b/>
          <w:bCs/>
        </w:rPr>
        <w:t>個々の</w:t>
      </w:r>
      <w:r w:rsidRPr="00293140">
        <w:rPr>
          <w:rFonts w:hint="eastAsia"/>
          <w:b/>
          <w:bCs/>
        </w:rPr>
        <w:t>社会手当</w:t>
      </w:r>
      <w:r w:rsidR="002B4C75">
        <w:rPr>
          <w:rFonts w:hint="eastAsia"/>
          <w:b/>
          <w:bCs/>
        </w:rPr>
        <w:t>はそれぞれ</w:t>
      </w:r>
      <w:r w:rsidRPr="00293140">
        <w:rPr>
          <w:rFonts w:hint="eastAsia"/>
          <w:b/>
          <w:bCs/>
        </w:rPr>
        <w:t>別制度なので異なる手当を重複して受給することができる。</w:t>
      </w:r>
    </w:p>
    <w:p w14:paraId="4C552818" w14:textId="77777777" w:rsidR="00FA5C3C" w:rsidRPr="00293140" w:rsidRDefault="00FA5C3C" w:rsidP="002B112A">
      <w:pPr>
        <w:rPr>
          <w:b/>
          <w:bCs/>
          <w:sz w:val="21"/>
          <w:szCs w:val="21"/>
        </w:rPr>
      </w:pPr>
    </w:p>
    <w:p w14:paraId="54380427" w14:textId="77777777" w:rsidR="00A508CE" w:rsidRPr="00293140" w:rsidRDefault="0067275F" w:rsidP="00712454">
      <w:pPr>
        <w:rPr>
          <w:b/>
          <w:bCs/>
        </w:rPr>
      </w:pPr>
      <w:r w:rsidRPr="00293140">
        <w:rPr>
          <w:rFonts w:hint="eastAsia"/>
          <w:b/>
          <w:bCs/>
          <w:sz w:val="21"/>
          <w:szCs w:val="21"/>
        </w:rPr>
        <w:t>２．</w:t>
      </w:r>
      <w:r w:rsidR="00FA5C3C" w:rsidRPr="00293140">
        <w:rPr>
          <w:rFonts w:hint="eastAsia"/>
          <w:b/>
          <w:bCs/>
        </w:rPr>
        <w:t>社会手当制度の目的・対象（受給条件・制約）</w:t>
      </w:r>
    </w:p>
    <w:p w14:paraId="29AF033D" w14:textId="77777777" w:rsidR="00293140" w:rsidRPr="00293140" w:rsidRDefault="00293140" w:rsidP="00712454">
      <w:pPr>
        <w:rPr>
          <w:b/>
          <w:bCs/>
        </w:rPr>
      </w:pPr>
    </w:p>
    <w:p w14:paraId="0A6CD9F7" w14:textId="1D974089" w:rsidR="001A6D12" w:rsidRPr="001A6D12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□児童手当は子ども・子育て支援法（</w:t>
      </w:r>
      <w:r w:rsidRPr="001A6D12">
        <w:rPr>
          <w:rFonts w:hint="eastAsia"/>
          <w:b/>
          <w:bCs/>
        </w:rPr>
        <w:t>2012</w:t>
      </w:r>
      <w:r w:rsidRPr="001A6D12">
        <w:rPr>
          <w:rFonts w:hint="eastAsia"/>
          <w:b/>
          <w:bCs/>
        </w:rPr>
        <w:t>（</w:t>
      </w:r>
      <w:r w:rsidRPr="001A6D12">
        <w:rPr>
          <w:rFonts w:hint="eastAsia"/>
          <w:b/>
          <w:bCs/>
        </w:rPr>
        <w:t>H24</w:t>
      </w:r>
      <w:r w:rsidRPr="001A6D12">
        <w:rPr>
          <w:rFonts w:hint="eastAsia"/>
          <w:b/>
          <w:bCs/>
        </w:rPr>
        <w:t>）年）に基づき、生計を同じくする父母等に児童手当（</w:t>
      </w:r>
      <w:r w:rsidR="007F0F62">
        <w:rPr>
          <w:rFonts w:hint="eastAsia"/>
          <w:b/>
          <w:bCs/>
        </w:rPr>
        <w:t>2024</w:t>
      </w:r>
      <w:r w:rsidR="007F0F62">
        <w:rPr>
          <w:rFonts w:hint="eastAsia"/>
          <w:b/>
          <w:bCs/>
        </w:rPr>
        <w:t>年</w:t>
      </w:r>
      <w:r w:rsidR="007F0F62">
        <w:rPr>
          <w:rFonts w:hint="eastAsia"/>
          <w:b/>
          <w:bCs/>
        </w:rPr>
        <w:t>10</w:t>
      </w:r>
      <w:r w:rsidRPr="001A6D12">
        <w:rPr>
          <w:rFonts w:hint="eastAsia"/>
          <w:b/>
          <w:bCs/>
        </w:rPr>
        <w:t>月</w:t>
      </w:r>
      <w:r w:rsidR="007F0F62">
        <w:rPr>
          <w:rFonts w:hint="eastAsia"/>
          <w:b/>
          <w:bCs/>
        </w:rPr>
        <w:t>から</w:t>
      </w:r>
      <w:r w:rsidR="007F0F62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から</w:t>
      </w:r>
      <w:r w:rsidR="007F0F62">
        <w:rPr>
          <w:rFonts w:hint="eastAsia"/>
          <w:b/>
          <w:bCs/>
        </w:rPr>
        <w:t>3</w:t>
      </w:r>
      <w:r w:rsidRPr="001A6D12">
        <w:rPr>
          <w:rFonts w:hint="eastAsia"/>
          <w:b/>
          <w:bCs/>
        </w:rPr>
        <w:t>万円、所得制限</w:t>
      </w:r>
      <w:r w:rsidR="007F0F62">
        <w:rPr>
          <w:rFonts w:hint="eastAsia"/>
          <w:b/>
          <w:bCs/>
        </w:rPr>
        <w:t>なし</w:t>
      </w:r>
      <w:r w:rsidRPr="001A6D12">
        <w:rPr>
          <w:rFonts w:hint="eastAsia"/>
          <w:b/>
          <w:bCs/>
        </w:rPr>
        <w:t>）を</w:t>
      </w:r>
      <w:r w:rsidR="007F0F62">
        <w:rPr>
          <w:rFonts w:hint="eastAsia"/>
          <w:b/>
          <w:bCs/>
        </w:rPr>
        <w:t>高</w:t>
      </w:r>
      <w:r w:rsidRPr="001A6D12">
        <w:rPr>
          <w:rFonts w:hint="eastAsia"/>
          <w:b/>
          <w:bCs/>
        </w:rPr>
        <w:t>校卒業まで</w:t>
      </w:r>
      <w:r w:rsidR="007F0F62">
        <w:rPr>
          <w:rFonts w:hint="eastAsia"/>
          <w:b/>
          <w:bCs/>
        </w:rPr>
        <w:t>（第</w:t>
      </w:r>
      <w:r w:rsidR="007F0F62">
        <w:rPr>
          <w:rFonts w:hint="eastAsia"/>
          <w:b/>
          <w:bCs/>
        </w:rPr>
        <w:t>3</w:t>
      </w:r>
      <w:r w:rsidR="007F0F62">
        <w:rPr>
          <w:rFonts w:hint="eastAsia"/>
          <w:b/>
          <w:bCs/>
        </w:rPr>
        <w:t>子は</w:t>
      </w:r>
      <w:r w:rsidR="007F0F62">
        <w:rPr>
          <w:rFonts w:hint="eastAsia"/>
          <w:b/>
          <w:bCs/>
        </w:rPr>
        <w:t>22</w:t>
      </w:r>
      <w:r w:rsidR="007F0F62">
        <w:rPr>
          <w:rFonts w:hint="eastAsia"/>
          <w:b/>
          <w:bCs/>
        </w:rPr>
        <w:t>歳まで）</w:t>
      </w:r>
      <w:r w:rsidRPr="001A6D12">
        <w:rPr>
          <w:rFonts w:hint="eastAsia"/>
          <w:b/>
          <w:bCs/>
        </w:rPr>
        <w:t>支給し、次代の育成に資することを目的とする。</w:t>
      </w:r>
    </w:p>
    <w:p w14:paraId="0CF283D1" w14:textId="66674A0C" w:rsidR="001A6D12" w:rsidRPr="001A6D12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□児童手当は、原則、所得の高い方に支給。ただし児童福祉施設等に入所の場合、児童の父母は</w:t>
      </w:r>
      <w:r w:rsidR="002B4C75">
        <w:rPr>
          <w:rFonts w:hint="eastAsia"/>
          <w:b/>
          <w:bCs/>
        </w:rPr>
        <w:t>受給できない</w:t>
      </w:r>
      <w:r w:rsidRPr="001A6D12">
        <w:rPr>
          <w:rFonts w:hint="eastAsia"/>
          <w:b/>
          <w:bCs/>
        </w:rPr>
        <w:t>（施設設置者が受給者）。公務員は勤務先で手続き</w:t>
      </w:r>
      <w:r w:rsidR="002B4C75">
        <w:rPr>
          <w:rFonts w:hint="eastAsia"/>
          <w:b/>
          <w:bCs/>
        </w:rPr>
        <w:t>し</w:t>
      </w:r>
      <w:r w:rsidRPr="001A6D12">
        <w:rPr>
          <w:rFonts w:hint="eastAsia"/>
          <w:b/>
          <w:bCs/>
        </w:rPr>
        <w:t>勤務先から児童手当</w:t>
      </w:r>
      <w:r w:rsidR="002B4C75">
        <w:rPr>
          <w:rFonts w:hint="eastAsia"/>
          <w:b/>
          <w:bCs/>
        </w:rPr>
        <w:t>を</w:t>
      </w:r>
      <w:r w:rsidRPr="001A6D12">
        <w:rPr>
          <w:rFonts w:hint="eastAsia"/>
          <w:b/>
          <w:bCs/>
        </w:rPr>
        <w:t>支給。それ以外の人は住民票を出している自治体が支給</w:t>
      </w:r>
      <w:r>
        <w:rPr>
          <w:rFonts w:hint="eastAsia"/>
          <w:b/>
          <w:bCs/>
        </w:rPr>
        <w:t>。</w:t>
      </w:r>
    </w:p>
    <w:p w14:paraId="4EB7AD69" w14:textId="0C2AC01E" w:rsidR="001A6D12" w:rsidRPr="001A6D12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□児童扶養手当は父又は母と生計を同じくしていない児童（単親世帯の子ども）</w:t>
      </w:r>
      <w:r w:rsidR="00B92904">
        <w:rPr>
          <w:rFonts w:hint="eastAsia"/>
          <w:b/>
          <w:bCs/>
        </w:rPr>
        <w:t>が</w:t>
      </w:r>
      <w:r w:rsidRPr="001A6D12">
        <w:rPr>
          <w:rFonts w:hint="eastAsia"/>
          <w:b/>
          <w:bCs/>
        </w:rPr>
        <w:t>対象</w:t>
      </w:r>
      <w:r w:rsidR="00B92904">
        <w:rPr>
          <w:rFonts w:hint="eastAsia"/>
          <w:b/>
          <w:bCs/>
        </w:rPr>
        <w:t>。</w:t>
      </w:r>
    </w:p>
    <w:p w14:paraId="77846FBB" w14:textId="1405A21B" w:rsidR="001A6D12" w:rsidRPr="001A6D12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18</w:t>
      </w:r>
      <w:r w:rsidRPr="001A6D12">
        <w:rPr>
          <w:rFonts w:hint="eastAsia"/>
          <w:b/>
          <w:bCs/>
        </w:rPr>
        <w:t>歳未満（障害がある場合は</w:t>
      </w:r>
      <w:r w:rsidRPr="001A6D12">
        <w:rPr>
          <w:rFonts w:hint="eastAsia"/>
          <w:b/>
          <w:bCs/>
        </w:rPr>
        <w:t>20</w:t>
      </w:r>
      <w:r w:rsidRPr="001A6D12">
        <w:rPr>
          <w:rFonts w:hint="eastAsia"/>
          <w:b/>
          <w:bCs/>
        </w:rPr>
        <w:t>歳未満）まで支給（月</w:t>
      </w:r>
      <w:r w:rsidR="00B92904">
        <w:rPr>
          <w:rFonts w:hint="eastAsia"/>
          <w:b/>
          <w:bCs/>
        </w:rPr>
        <w:t>4.</w:t>
      </w:r>
      <w:r w:rsidR="007F0F62">
        <w:rPr>
          <w:rFonts w:hint="eastAsia"/>
          <w:b/>
          <w:bCs/>
        </w:rPr>
        <w:t>55</w:t>
      </w:r>
      <w:r w:rsidR="00B92904">
        <w:rPr>
          <w:rFonts w:hint="eastAsia"/>
          <w:b/>
          <w:bCs/>
        </w:rPr>
        <w:t>万円</w:t>
      </w:r>
      <w:r w:rsidR="007F0F62">
        <w:rPr>
          <w:rFonts w:hint="eastAsia"/>
          <w:b/>
          <w:bCs/>
        </w:rPr>
        <w:t>まで</w:t>
      </w:r>
      <w:r w:rsidRPr="001A6D12">
        <w:rPr>
          <w:rFonts w:hint="eastAsia"/>
          <w:b/>
          <w:bCs/>
        </w:rPr>
        <w:t>、所得制限あり）。</w:t>
      </w:r>
      <w:r w:rsidRPr="001A6D12">
        <w:rPr>
          <w:rFonts w:hint="eastAsia"/>
          <w:b/>
          <w:bCs/>
        </w:rPr>
        <w:t>2010</w:t>
      </w:r>
      <w:r w:rsidRPr="001A6D12">
        <w:rPr>
          <w:rFonts w:hint="eastAsia"/>
          <w:b/>
          <w:bCs/>
        </w:rPr>
        <w:t>（</w:t>
      </w:r>
      <w:r w:rsidRPr="001A6D12">
        <w:rPr>
          <w:rFonts w:hint="eastAsia"/>
          <w:b/>
          <w:bCs/>
        </w:rPr>
        <w:t>H22</w:t>
      </w:r>
      <w:r w:rsidRPr="001A6D12">
        <w:rPr>
          <w:rFonts w:hint="eastAsia"/>
          <w:b/>
          <w:bCs/>
        </w:rPr>
        <w:t>）年の法改正で母子家庭のみから父子家庭も対象となった。</w:t>
      </w:r>
    </w:p>
    <w:p w14:paraId="65388B5E" w14:textId="1B1B5AF7" w:rsidR="002F013B" w:rsidRPr="00293140" w:rsidRDefault="001A6D12" w:rsidP="001A6D12">
      <w:pPr>
        <w:rPr>
          <w:b/>
          <w:bCs/>
        </w:rPr>
      </w:pPr>
      <w:r w:rsidRPr="001A6D12">
        <w:rPr>
          <w:rFonts w:hint="eastAsia"/>
          <w:b/>
          <w:bCs/>
        </w:rPr>
        <w:t>□特別児童扶養手当は精神又は身体に障害を有する児童（</w:t>
      </w:r>
      <w:r w:rsidRPr="001A6D12">
        <w:rPr>
          <w:rFonts w:hint="eastAsia"/>
          <w:b/>
          <w:bCs/>
        </w:rPr>
        <w:t>20</w:t>
      </w:r>
      <w:r w:rsidRPr="001A6D12">
        <w:rPr>
          <w:rFonts w:hint="eastAsia"/>
          <w:b/>
          <w:bCs/>
        </w:rPr>
        <w:t>歳未満）の養育者に支給。障がいの程度により特別児童扶養手当（障害</w:t>
      </w:r>
      <w:r w:rsidRPr="001A6D12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級月</w:t>
      </w:r>
      <w:r w:rsidRPr="001A6D12">
        <w:rPr>
          <w:rFonts w:hint="eastAsia"/>
          <w:b/>
          <w:bCs/>
        </w:rPr>
        <w:t>5.</w:t>
      </w:r>
      <w:r w:rsidR="007F0F62">
        <w:rPr>
          <w:rFonts w:hint="eastAsia"/>
          <w:b/>
          <w:bCs/>
        </w:rPr>
        <w:t>5</w:t>
      </w:r>
      <w:r w:rsidRPr="001A6D12">
        <w:rPr>
          <w:rFonts w:hint="eastAsia"/>
          <w:b/>
          <w:bCs/>
        </w:rPr>
        <w:t>万円・</w:t>
      </w:r>
      <w:r w:rsidRPr="001A6D12">
        <w:rPr>
          <w:rFonts w:hint="eastAsia"/>
          <w:b/>
          <w:bCs/>
        </w:rPr>
        <w:t>2</w:t>
      </w:r>
      <w:r w:rsidRPr="001A6D12">
        <w:rPr>
          <w:rFonts w:hint="eastAsia"/>
          <w:b/>
          <w:bCs/>
        </w:rPr>
        <w:t>級３</w:t>
      </w:r>
      <w:r w:rsidRPr="001A6D12">
        <w:rPr>
          <w:rFonts w:hint="eastAsia"/>
          <w:b/>
          <w:bCs/>
        </w:rPr>
        <w:t>.</w:t>
      </w:r>
      <w:r w:rsidR="007F0F62">
        <w:rPr>
          <w:rFonts w:hint="eastAsia"/>
          <w:b/>
          <w:bCs/>
        </w:rPr>
        <w:t>6</w:t>
      </w:r>
      <w:r w:rsidRPr="001A6D12">
        <w:rPr>
          <w:rFonts w:hint="eastAsia"/>
          <w:b/>
          <w:bCs/>
        </w:rPr>
        <w:t>万円）、障害児福祉手当（重度）（＋月１</w:t>
      </w:r>
      <w:r w:rsidRPr="001A6D12">
        <w:rPr>
          <w:rFonts w:hint="eastAsia"/>
          <w:b/>
          <w:bCs/>
        </w:rPr>
        <w:t>.5</w:t>
      </w:r>
      <w:r w:rsidRPr="001A6D12">
        <w:rPr>
          <w:rFonts w:hint="eastAsia"/>
          <w:b/>
          <w:bCs/>
        </w:rPr>
        <w:t>万円）、特別障害者手当（最重度）（＋月</w:t>
      </w:r>
      <w:r w:rsidRPr="001A6D12">
        <w:rPr>
          <w:rFonts w:hint="eastAsia"/>
          <w:b/>
          <w:bCs/>
        </w:rPr>
        <w:t>2.8</w:t>
      </w:r>
      <w:r w:rsidRPr="001A6D12">
        <w:rPr>
          <w:rFonts w:hint="eastAsia"/>
          <w:b/>
          <w:bCs/>
        </w:rPr>
        <w:t>万円）があり、さらに障害基礎年金の受給権のない障害者には</w:t>
      </w:r>
      <w:r w:rsidR="00B92904">
        <w:rPr>
          <w:rFonts w:hint="eastAsia"/>
          <w:b/>
          <w:bCs/>
        </w:rPr>
        <w:t>、</w:t>
      </w:r>
      <w:r w:rsidRPr="001A6D12">
        <w:rPr>
          <w:rFonts w:hint="eastAsia"/>
          <w:b/>
          <w:bCs/>
        </w:rPr>
        <w:t>特別障害者給付金（障害</w:t>
      </w:r>
      <w:r w:rsidRPr="001A6D12">
        <w:rPr>
          <w:rFonts w:hint="eastAsia"/>
          <w:b/>
          <w:bCs/>
        </w:rPr>
        <w:t>1</w:t>
      </w:r>
      <w:r w:rsidRPr="001A6D12">
        <w:rPr>
          <w:rFonts w:hint="eastAsia"/>
          <w:b/>
          <w:bCs/>
        </w:rPr>
        <w:t>級月</w:t>
      </w:r>
      <w:r w:rsidRPr="001A6D12">
        <w:rPr>
          <w:rFonts w:hint="eastAsia"/>
          <w:b/>
          <w:bCs/>
        </w:rPr>
        <w:t>5.</w:t>
      </w:r>
      <w:r w:rsidR="007F0F62">
        <w:rPr>
          <w:rFonts w:hint="eastAsia"/>
          <w:b/>
          <w:bCs/>
        </w:rPr>
        <w:t>5</w:t>
      </w:r>
      <w:r w:rsidRPr="001A6D12">
        <w:rPr>
          <w:rFonts w:hint="eastAsia"/>
          <w:b/>
          <w:bCs/>
        </w:rPr>
        <w:t>万円・</w:t>
      </w:r>
      <w:r w:rsidRPr="001A6D12">
        <w:rPr>
          <w:rFonts w:hint="eastAsia"/>
          <w:b/>
          <w:bCs/>
        </w:rPr>
        <w:t>2</w:t>
      </w:r>
      <w:r w:rsidRPr="001A6D12">
        <w:rPr>
          <w:rFonts w:hint="eastAsia"/>
          <w:b/>
          <w:bCs/>
        </w:rPr>
        <w:t>級</w:t>
      </w:r>
      <w:r w:rsidRPr="001A6D12">
        <w:rPr>
          <w:rFonts w:hint="eastAsia"/>
          <w:b/>
          <w:bCs/>
        </w:rPr>
        <w:t>4.</w:t>
      </w:r>
      <w:r w:rsidR="007F0F62">
        <w:rPr>
          <w:rFonts w:hint="eastAsia"/>
          <w:b/>
          <w:bCs/>
        </w:rPr>
        <w:t>4</w:t>
      </w:r>
      <w:r w:rsidRPr="001A6D12">
        <w:rPr>
          <w:rFonts w:hint="eastAsia"/>
          <w:b/>
          <w:bCs/>
        </w:rPr>
        <w:t>万円）が支給される。</w:t>
      </w:r>
    </w:p>
    <w:sectPr w:rsidR="002F013B" w:rsidRPr="00293140" w:rsidSect="00064AF9">
      <w:headerReference w:type="default" r:id="rId7"/>
      <w:footerReference w:type="even" r:id="rId8"/>
      <w:footerReference w:type="default" r:id="rId9"/>
      <w:pgSz w:w="11900" w:h="16840" w:code="9"/>
      <w:pgMar w:top="1134" w:right="1134" w:bottom="1134" w:left="1418" w:header="851" w:footer="992" w:gutter="0"/>
      <w:cols w:space="425"/>
      <w:docGrid w:type="linesAndChars" w:linePitch="328" w:charSpace="6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D9897" w14:textId="77777777" w:rsidR="0079420E" w:rsidRDefault="0079420E">
      <w:r>
        <w:separator/>
      </w:r>
    </w:p>
  </w:endnote>
  <w:endnote w:type="continuationSeparator" w:id="0">
    <w:p w14:paraId="203C0A8A" w14:textId="77777777" w:rsidR="0079420E" w:rsidRDefault="007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9D81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34536C" w14:textId="77777777" w:rsidR="000F189B" w:rsidRDefault="000F189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538C0" w14:textId="77777777" w:rsidR="000F189B" w:rsidRDefault="00CA3B48" w:rsidP="008270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1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3DB8">
      <w:rPr>
        <w:rStyle w:val="a5"/>
        <w:noProof/>
      </w:rPr>
      <w:t>1</w:t>
    </w:r>
    <w:r>
      <w:rPr>
        <w:rStyle w:val="a5"/>
      </w:rPr>
      <w:fldChar w:fldCharType="end"/>
    </w:r>
  </w:p>
  <w:p w14:paraId="575EDD23" w14:textId="77777777" w:rsidR="000F189B" w:rsidRDefault="000F18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495EF" w14:textId="77777777" w:rsidR="0079420E" w:rsidRDefault="0079420E">
      <w:r>
        <w:separator/>
      </w:r>
    </w:p>
  </w:footnote>
  <w:footnote w:type="continuationSeparator" w:id="0">
    <w:p w14:paraId="4EB59450" w14:textId="77777777" w:rsidR="0079420E" w:rsidRDefault="0079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64654" w14:textId="7CD9BC8E" w:rsidR="007A3607" w:rsidRPr="00137481" w:rsidRDefault="007A3607" w:rsidP="0013748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A59"/>
    <w:multiLevelType w:val="hybridMultilevel"/>
    <w:tmpl w:val="2AC88518"/>
    <w:lvl w:ilvl="0" w:tplc="AB5421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623F"/>
    <w:multiLevelType w:val="hybridMultilevel"/>
    <w:tmpl w:val="9C78342E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D55199"/>
    <w:multiLevelType w:val="multilevel"/>
    <w:tmpl w:val="3A425B32"/>
    <w:lvl w:ilvl="0">
      <w:start w:val="1"/>
      <w:numFmt w:val="decimal"/>
      <w:lvlText w:val="%1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</w:abstractNum>
  <w:abstractNum w:abstractNumId="3" w15:restartNumberingAfterBreak="0">
    <w:nsid w:val="187877C5"/>
    <w:multiLevelType w:val="hybridMultilevel"/>
    <w:tmpl w:val="3E4E8CE0"/>
    <w:lvl w:ilvl="0" w:tplc="70D62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E70FC"/>
    <w:multiLevelType w:val="hybridMultilevel"/>
    <w:tmpl w:val="949481C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7C8A"/>
    <w:multiLevelType w:val="hybridMultilevel"/>
    <w:tmpl w:val="15C0A640"/>
    <w:lvl w:ilvl="0" w:tplc="6F6E6C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2BA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045A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6B0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263A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8A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94297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A88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3A61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2C0F"/>
    <w:multiLevelType w:val="hybridMultilevel"/>
    <w:tmpl w:val="19202782"/>
    <w:lvl w:ilvl="0" w:tplc="8B84EAC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42621"/>
    <w:multiLevelType w:val="hybridMultilevel"/>
    <w:tmpl w:val="B79691E4"/>
    <w:lvl w:ilvl="0" w:tplc="AA68D298">
      <w:start w:val="1"/>
      <w:numFmt w:val="decimalFullWidth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31388"/>
    <w:multiLevelType w:val="hybridMultilevel"/>
    <w:tmpl w:val="F87E8D88"/>
    <w:lvl w:ilvl="0" w:tplc="241A7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E6C1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A6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FE2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4B6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66E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0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AF6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83F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5692A"/>
    <w:multiLevelType w:val="hybridMultilevel"/>
    <w:tmpl w:val="D168322C"/>
    <w:lvl w:ilvl="0" w:tplc="2D8247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0323D"/>
    <w:multiLevelType w:val="hybridMultilevel"/>
    <w:tmpl w:val="5B0EAAD2"/>
    <w:lvl w:ilvl="0" w:tplc="6A164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A3110"/>
    <w:multiLevelType w:val="hybridMultilevel"/>
    <w:tmpl w:val="DC7E5FE4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E40CB7"/>
    <w:multiLevelType w:val="hybridMultilevel"/>
    <w:tmpl w:val="FA90EAFC"/>
    <w:lvl w:ilvl="0" w:tplc="EF7C3BAE">
      <w:numFmt w:val="bullet"/>
      <w:lvlText w:val="□"/>
      <w:lvlJc w:val="left"/>
      <w:pPr>
        <w:ind w:left="720" w:hanging="360"/>
      </w:pPr>
      <w:rPr>
        <w:rFonts w:ascii="ＭＳ 明朝" w:eastAsia="ＭＳ 明朝" w:hAnsi="Wingdings" w:hint="eastAsia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4560D"/>
    <w:multiLevelType w:val="hybridMultilevel"/>
    <w:tmpl w:val="71009496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425283"/>
    <w:multiLevelType w:val="hybridMultilevel"/>
    <w:tmpl w:val="8332B092"/>
    <w:lvl w:ilvl="0" w:tplc="84B0E4B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422E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C41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D6CD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CF03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8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0387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F0D4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7C8F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2590C"/>
    <w:multiLevelType w:val="hybridMultilevel"/>
    <w:tmpl w:val="BEDC864C"/>
    <w:lvl w:ilvl="0" w:tplc="AFEA52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D18E4"/>
    <w:multiLevelType w:val="hybridMultilevel"/>
    <w:tmpl w:val="DB3AEF86"/>
    <w:lvl w:ilvl="0" w:tplc="5DAE441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A9F"/>
    <w:multiLevelType w:val="hybridMultilevel"/>
    <w:tmpl w:val="296A4858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60122F1"/>
    <w:multiLevelType w:val="hybridMultilevel"/>
    <w:tmpl w:val="B3AA17C2"/>
    <w:lvl w:ilvl="0" w:tplc="EF7C3BAE">
      <w:numFmt w:val="bullet"/>
      <w:lvlText w:val="□"/>
      <w:lvlJc w:val="left"/>
      <w:pPr>
        <w:ind w:left="420" w:hanging="420"/>
      </w:pPr>
      <w:rPr>
        <w:rFonts w:ascii="ＭＳ 明朝" w:eastAsia="ＭＳ 明朝" w:hAnsi="Wingdings" w:hint="eastAsia"/>
        <w:w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C403F3E"/>
    <w:multiLevelType w:val="hybridMultilevel"/>
    <w:tmpl w:val="E0802534"/>
    <w:lvl w:ilvl="0" w:tplc="B5843E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226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AFB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AA9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4A1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2BD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3E26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9854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1AE7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52FC9"/>
    <w:multiLevelType w:val="hybridMultilevel"/>
    <w:tmpl w:val="8F30CB70"/>
    <w:lvl w:ilvl="0" w:tplc="0C3466C4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1332D"/>
    <w:multiLevelType w:val="hybridMultilevel"/>
    <w:tmpl w:val="28C8E502"/>
    <w:lvl w:ilvl="0" w:tplc="14AA0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524016">
    <w:abstractNumId w:val="2"/>
  </w:num>
  <w:num w:numId="2" w16cid:durableId="102847589">
    <w:abstractNumId w:val="1"/>
  </w:num>
  <w:num w:numId="3" w16cid:durableId="584218752">
    <w:abstractNumId w:val="17"/>
  </w:num>
  <w:num w:numId="4" w16cid:durableId="893543649">
    <w:abstractNumId w:val="18"/>
  </w:num>
  <w:num w:numId="5" w16cid:durableId="1926454342">
    <w:abstractNumId w:val="13"/>
  </w:num>
  <w:num w:numId="6" w16cid:durableId="910579810">
    <w:abstractNumId w:val="11"/>
  </w:num>
  <w:num w:numId="7" w16cid:durableId="1652059900">
    <w:abstractNumId w:val="15"/>
  </w:num>
  <w:num w:numId="8" w16cid:durableId="1827553281">
    <w:abstractNumId w:val="6"/>
  </w:num>
  <w:num w:numId="9" w16cid:durableId="849953648">
    <w:abstractNumId w:val="9"/>
  </w:num>
  <w:num w:numId="10" w16cid:durableId="1025402805">
    <w:abstractNumId w:val="3"/>
  </w:num>
  <w:num w:numId="11" w16cid:durableId="911894933">
    <w:abstractNumId w:val="0"/>
  </w:num>
  <w:num w:numId="12" w16cid:durableId="12346874">
    <w:abstractNumId w:val="10"/>
  </w:num>
  <w:num w:numId="13" w16cid:durableId="166755410">
    <w:abstractNumId w:val="7"/>
  </w:num>
  <w:num w:numId="14" w16cid:durableId="1386181221">
    <w:abstractNumId w:val="16"/>
  </w:num>
  <w:num w:numId="15" w16cid:durableId="1644503604">
    <w:abstractNumId w:val="12"/>
  </w:num>
  <w:num w:numId="16" w16cid:durableId="2003775021">
    <w:abstractNumId w:val="4"/>
  </w:num>
  <w:num w:numId="17" w16cid:durableId="191503528">
    <w:abstractNumId w:val="21"/>
  </w:num>
  <w:num w:numId="18" w16cid:durableId="1988705128">
    <w:abstractNumId w:val="20"/>
  </w:num>
  <w:num w:numId="19" w16cid:durableId="873663112">
    <w:abstractNumId w:val="19"/>
  </w:num>
  <w:num w:numId="20" w16cid:durableId="2003850639">
    <w:abstractNumId w:val="14"/>
  </w:num>
  <w:num w:numId="21" w16cid:durableId="1923948351">
    <w:abstractNumId w:val="8"/>
  </w:num>
  <w:num w:numId="22" w16cid:durableId="19183181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defaultTabStop w:val="960"/>
  <w:drawingGridHorizontalSpacing w:val="117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763"/>
    <w:rsid w:val="00013BD3"/>
    <w:rsid w:val="00027D0C"/>
    <w:rsid w:val="0005343F"/>
    <w:rsid w:val="000552BC"/>
    <w:rsid w:val="00064AF9"/>
    <w:rsid w:val="00065A09"/>
    <w:rsid w:val="00083C52"/>
    <w:rsid w:val="000915BC"/>
    <w:rsid w:val="000A611D"/>
    <w:rsid w:val="000B16FF"/>
    <w:rsid w:val="000C3813"/>
    <w:rsid w:val="000E6DEB"/>
    <w:rsid w:val="000F189B"/>
    <w:rsid w:val="000F4F0E"/>
    <w:rsid w:val="001202AC"/>
    <w:rsid w:val="00134268"/>
    <w:rsid w:val="00137481"/>
    <w:rsid w:val="00140CBA"/>
    <w:rsid w:val="00143DEE"/>
    <w:rsid w:val="0016524A"/>
    <w:rsid w:val="00174EB5"/>
    <w:rsid w:val="00177C9D"/>
    <w:rsid w:val="00190AD8"/>
    <w:rsid w:val="00191EFB"/>
    <w:rsid w:val="001951FC"/>
    <w:rsid w:val="0019613E"/>
    <w:rsid w:val="00197309"/>
    <w:rsid w:val="001A4061"/>
    <w:rsid w:val="001A6D12"/>
    <w:rsid w:val="001B7299"/>
    <w:rsid w:val="001C172D"/>
    <w:rsid w:val="001C2FAA"/>
    <w:rsid w:val="001C76E7"/>
    <w:rsid w:val="001E7B6B"/>
    <w:rsid w:val="001F480C"/>
    <w:rsid w:val="001F48B9"/>
    <w:rsid w:val="00210A47"/>
    <w:rsid w:val="002612CD"/>
    <w:rsid w:val="0026768A"/>
    <w:rsid w:val="00270C0E"/>
    <w:rsid w:val="0028527F"/>
    <w:rsid w:val="00293140"/>
    <w:rsid w:val="002B112A"/>
    <w:rsid w:val="002B30C8"/>
    <w:rsid w:val="002B3EF4"/>
    <w:rsid w:val="002B4C75"/>
    <w:rsid w:val="002B5E1F"/>
    <w:rsid w:val="002D2AF7"/>
    <w:rsid w:val="002F013B"/>
    <w:rsid w:val="002F7FAC"/>
    <w:rsid w:val="0030350B"/>
    <w:rsid w:val="00326F74"/>
    <w:rsid w:val="00331CE4"/>
    <w:rsid w:val="003342A3"/>
    <w:rsid w:val="00336170"/>
    <w:rsid w:val="003402F8"/>
    <w:rsid w:val="00344976"/>
    <w:rsid w:val="00366659"/>
    <w:rsid w:val="003A03BA"/>
    <w:rsid w:val="003A1346"/>
    <w:rsid w:val="003A5D08"/>
    <w:rsid w:val="003B0597"/>
    <w:rsid w:val="003B244E"/>
    <w:rsid w:val="003C35CD"/>
    <w:rsid w:val="003E1880"/>
    <w:rsid w:val="003F6D6A"/>
    <w:rsid w:val="00416235"/>
    <w:rsid w:val="0042061E"/>
    <w:rsid w:val="00423DA7"/>
    <w:rsid w:val="00427984"/>
    <w:rsid w:val="004561A1"/>
    <w:rsid w:val="00456D82"/>
    <w:rsid w:val="004639ED"/>
    <w:rsid w:val="00465DE7"/>
    <w:rsid w:val="00466B34"/>
    <w:rsid w:val="004A25BE"/>
    <w:rsid w:val="004A5E62"/>
    <w:rsid w:val="004D25B6"/>
    <w:rsid w:val="004E2C81"/>
    <w:rsid w:val="004E65E7"/>
    <w:rsid w:val="00506DA7"/>
    <w:rsid w:val="005125D6"/>
    <w:rsid w:val="00515DC5"/>
    <w:rsid w:val="00516AEA"/>
    <w:rsid w:val="00517CB7"/>
    <w:rsid w:val="005317A2"/>
    <w:rsid w:val="005317FB"/>
    <w:rsid w:val="0053373D"/>
    <w:rsid w:val="00544312"/>
    <w:rsid w:val="0055506E"/>
    <w:rsid w:val="0056628F"/>
    <w:rsid w:val="005740FE"/>
    <w:rsid w:val="005B2A00"/>
    <w:rsid w:val="005C2FBF"/>
    <w:rsid w:val="005D135E"/>
    <w:rsid w:val="005D35FF"/>
    <w:rsid w:val="005D4361"/>
    <w:rsid w:val="005E6DC0"/>
    <w:rsid w:val="005F1015"/>
    <w:rsid w:val="005F7165"/>
    <w:rsid w:val="00614259"/>
    <w:rsid w:val="00617A5E"/>
    <w:rsid w:val="00621057"/>
    <w:rsid w:val="00622066"/>
    <w:rsid w:val="00633179"/>
    <w:rsid w:val="00635E92"/>
    <w:rsid w:val="00640AD2"/>
    <w:rsid w:val="00650F71"/>
    <w:rsid w:val="00653103"/>
    <w:rsid w:val="00655B5C"/>
    <w:rsid w:val="00661457"/>
    <w:rsid w:val="006650B8"/>
    <w:rsid w:val="00665714"/>
    <w:rsid w:val="0067275F"/>
    <w:rsid w:val="006900A2"/>
    <w:rsid w:val="0069463E"/>
    <w:rsid w:val="006F3649"/>
    <w:rsid w:val="00712454"/>
    <w:rsid w:val="00717727"/>
    <w:rsid w:val="00724315"/>
    <w:rsid w:val="0072525E"/>
    <w:rsid w:val="00737AA8"/>
    <w:rsid w:val="00751D59"/>
    <w:rsid w:val="0076474A"/>
    <w:rsid w:val="0076693D"/>
    <w:rsid w:val="00783A46"/>
    <w:rsid w:val="007868D4"/>
    <w:rsid w:val="0079420E"/>
    <w:rsid w:val="007A09A4"/>
    <w:rsid w:val="007A3607"/>
    <w:rsid w:val="007B41AF"/>
    <w:rsid w:val="007B5691"/>
    <w:rsid w:val="007B5A30"/>
    <w:rsid w:val="007D0AAA"/>
    <w:rsid w:val="007D63DF"/>
    <w:rsid w:val="007F0F62"/>
    <w:rsid w:val="007F3807"/>
    <w:rsid w:val="00805799"/>
    <w:rsid w:val="00807027"/>
    <w:rsid w:val="00816D86"/>
    <w:rsid w:val="008407CA"/>
    <w:rsid w:val="00863459"/>
    <w:rsid w:val="00865B73"/>
    <w:rsid w:val="008776E3"/>
    <w:rsid w:val="00880CD5"/>
    <w:rsid w:val="00880CEE"/>
    <w:rsid w:val="00882EB5"/>
    <w:rsid w:val="00884DB3"/>
    <w:rsid w:val="008A1163"/>
    <w:rsid w:val="008C239D"/>
    <w:rsid w:val="008C5022"/>
    <w:rsid w:val="008E2790"/>
    <w:rsid w:val="008E3F37"/>
    <w:rsid w:val="00905183"/>
    <w:rsid w:val="0092496C"/>
    <w:rsid w:val="00937888"/>
    <w:rsid w:val="00944FAB"/>
    <w:rsid w:val="0095789D"/>
    <w:rsid w:val="00965892"/>
    <w:rsid w:val="00975D4F"/>
    <w:rsid w:val="009826EB"/>
    <w:rsid w:val="00992F4B"/>
    <w:rsid w:val="009B557E"/>
    <w:rsid w:val="009B670F"/>
    <w:rsid w:val="009C71D4"/>
    <w:rsid w:val="009D076F"/>
    <w:rsid w:val="009D772B"/>
    <w:rsid w:val="009F0CFD"/>
    <w:rsid w:val="009F42C2"/>
    <w:rsid w:val="00A1198E"/>
    <w:rsid w:val="00A20A94"/>
    <w:rsid w:val="00A4336B"/>
    <w:rsid w:val="00A508CE"/>
    <w:rsid w:val="00A53430"/>
    <w:rsid w:val="00A66811"/>
    <w:rsid w:val="00A8677D"/>
    <w:rsid w:val="00A87E19"/>
    <w:rsid w:val="00A967E1"/>
    <w:rsid w:val="00AA3E24"/>
    <w:rsid w:val="00AA43ED"/>
    <w:rsid w:val="00AC389C"/>
    <w:rsid w:val="00AF1302"/>
    <w:rsid w:val="00B03DB8"/>
    <w:rsid w:val="00B05E56"/>
    <w:rsid w:val="00B105B3"/>
    <w:rsid w:val="00B1206A"/>
    <w:rsid w:val="00B17D4C"/>
    <w:rsid w:val="00B211E1"/>
    <w:rsid w:val="00B24639"/>
    <w:rsid w:val="00B51E72"/>
    <w:rsid w:val="00B60C03"/>
    <w:rsid w:val="00B64BEC"/>
    <w:rsid w:val="00B65391"/>
    <w:rsid w:val="00B66438"/>
    <w:rsid w:val="00B738F8"/>
    <w:rsid w:val="00B92904"/>
    <w:rsid w:val="00BA03D7"/>
    <w:rsid w:val="00BA0669"/>
    <w:rsid w:val="00BA1A8B"/>
    <w:rsid w:val="00BB3E43"/>
    <w:rsid w:val="00BC5FBE"/>
    <w:rsid w:val="00BD7894"/>
    <w:rsid w:val="00BE77D0"/>
    <w:rsid w:val="00C17893"/>
    <w:rsid w:val="00C21D8D"/>
    <w:rsid w:val="00C22F13"/>
    <w:rsid w:val="00C31DBF"/>
    <w:rsid w:val="00C704DA"/>
    <w:rsid w:val="00C758A8"/>
    <w:rsid w:val="00C77DFD"/>
    <w:rsid w:val="00C868AD"/>
    <w:rsid w:val="00C91C80"/>
    <w:rsid w:val="00CA3B48"/>
    <w:rsid w:val="00CB4711"/>
    <w:rsid w:val="00CB7F90"/>
    <w:rsid w:val="00CC6056"/>
    <w:rsid w:val="00CD0601"/>
    <w:rsid w:val="00CD26F3"/>
    <w:rsid w:val="00D06356"/>
    <w:rsid w:val="00D2671A"/>
    <w:rsid w:val="00D31E3F"/>
    <w:rsid w:val="00D366D1"/>
    <w:rsid w:val="00D40997"/>
    <w:rsid w:val="00D52A9C"/>
    <w:rsid w:val="00D53459"/>
    <w:rsid w:val="00D53EFF"/>
    <w:rsid w:val="00D70B3C"/>
    <w:rsid w:val="00D80991"/>
    <w:rsid w:val="00D815E9"/>
    <w:rsid w:val="00D86995"/>
    <w:rsid w:val="00DA670D"/>
    <w:rsid w:val="00DC3283"/>
    <w:rsid w:val="00DD1618"/>
    <w:rsid w:val="00DD4443"/>
    <w:rsid w:val="00DE6878"/>
    <w:rsid w:val="00DF2C94"/>
    <w:rsid w:val="00E143B0"/>
    <w:rsid w:val="00E16417"/>
    <w:rsid w:val="00E31178"/>
    <w:rsid w:val="00E33F15"/>
    <w:rsid w:val="00E50BBA"/>
    <w:rsid w:val="00E51317"/>
    <w:rsid w:val="00E53A6C"/>
    <w:rsid w:val="00E5410A"/>
    <w:rsid w:val="00E550D2"/>
    <w:rsid w:val="00E5721B"/>
    <w:rsid w:val="00E61D26"/>
    <w:rsid w:val="00E66956"/>
    <w:rsid w:val="00E777CB"/>
    <w:rsid w:val="00E77A6D"/>
    <w:rsid w:val="00EA0D2F"/>
    <w:rsid w:val="00EB3763"/>
    <w:rsid w:val="00EB41D8"/>
    <w:rsid w:val="00EC24C6"/>
    <w:rsid w:val="00EC3A85"/>
    <w:rsid w:val="00EC6FC7"/>
    <w:rsid w:val="00ED0797"/>
    <w:rsid w:val="00ED204F"/>
    <w:rsid w:val="00ED6E33"/>
    <w:rsid w:val="00EE2A9B"/>
    <w:rsid w:val="00F02A66"/>
    <w:rsid w:val="00F0793B"/>
    <w:rsid w:val="00F11048"/>
    <w:rsid w:val="00F13FB0"/>
    <w:rsid w:val="00F165B8"/>
    <w:rsid w:val="00F30E4B"/>
    <w:rsid w:val="00F3115D"/>
    <w:rsid w:val="00F422CB"/>
    <w:rsid w:val="00F6172D"/>
    <w:rsid w:val="00F74D8A"/>
    <w:rsid w:val="00F85EC8"/>
    <w:rsid w:val="00FA5C3C"/>
    <w:rsid w:val="00FA78FC"/>
    <w:rsid w:val="00FB420F"/>
    <w:rsid w:val="00FC51AB"/>
    <w:rsid w:val="00FD0AF1"/>
    <w:rsid w:val="00FE2614"/>
    <w:rsid w:val="00FE70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13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D0AF1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F189B"/>
    <w:rPr>
      <w:sz w:val="20"/>
    </w:rPr>
  </w:style>
  <w:style w:type="character" w:styleId="a5">
    <w:name w:val="page number"/>
    <w:basedOn w:val="a0"/>
    <w:uiPriority w:val="99"/>
    <w:semiHidden/>
    <w:unhideWhenUsed/>
    <w:rsid w:val="000F189B"/>
  </w:style>
  <w:style w:type="paragraph" w:styleId="a6">
    <w:name w:val="header"/>
    <w:basedOn w:val="a"/>
    <w:link w:val="a7"/>
    <w:uiPriority w:val="99"/>
    <w:unhideWhenUsed/>
    <w:rsid w:val="003B2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244E"/>
    <w:rPr>
      <w:sz w:val="20"/>
    </w:rPr>
  </w:style>
  <w:style w:type="character" w:styleId="a8">
    <w:name w:val="Hyperlink"/>
    <w:basedOn w:val="a0"/>
    <w:uiPriority w:val="99"/>
    <w:unhideWhenUsed/>
    <w:rsid w:val="00A6681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rsid w:val="00A66811"/>
    <w:rPr>
      <w:color w:val="808080"/>
      <w:shd w:val="clear" w:color="auto" w:fill="E6E6E6"/>
    </w:rPr>
  </w:style>
  <w:style w:type="paragraph" w:styleId="aa">
    <w:name w:val="List Paragraph"/>
    <w:basedOn w:val="a"/>
    <w:uiPriority w:val="34"/>
    <w:qFormat/>
    <w:rsid w:val="000F4F0E"/>
    <w:pPr>
      <w:ind w:leftChars="400" w:left="840"/>
    </w:pPr>
    <w:rPr>
      <w:lang w:val="de-DE"/>
    </w:rPr>
  </w:style>
  <w:style w:type="paragraph" w:styleId="ab">
    <w:name w:val="Balloon Text"/>
    <w:basedOn w:val="a"/>
    <w:link w:val="ac"/>
    <w:uiPriority w:val="99"/>
    <w:semiHidden/>
    <w:unhideWhenUsed/>
    <w:rsid w:val="005F7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716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unhideWhenUsed/>
    <w:rsid w:val="00B65391"/>
  </w:style>
  <w:style w:type="character" w:customStyle="1" w:styleId="ae">
    <w:name w:val="日付 (文字)"/>
    <w:basedOn w:val="a0"/>
    <w:link w:val="ad"/>
    <w:uiPriority w:val="99"/>
    <w:rsid w:val="00B65391"/>
    <w:rPr>
      <w:sz w:val="20"/>
    </w:rPr>
  </w:style>
  <w:style w:type="paragraph" w:styleId="Web">
    <w:name w:val="Normal (Web)"/>
    <w:basedOn w:val="a"/>
    <w:uiPriority w:val="99"/>
    <w:semiHidden/>
    <w:unhideWhenUsed/>
    <w:rsid w:val="00C91C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">
    <w:name w:val="リスト段落1"/>
    <w:basedOn w:val="a"/>
    <w:rsid w:val="00D366D1"/>
    <w:pPr>
      <w:widowControl/>
      <w:ind w:leftChars="400" w:left="840"/>
      <w:jc w:val="left"/>
    </w:pPr>
    <w:rPr>
      <w:rFonts w:ascii="Century" w:eastAsia="ＭＳ 明朝" w:hAnsi="Century" w:cs="Times New Roman"/>
      <w:lang w:val="de-DE"/>
    </w:rPr>
  </w:style>
  <w:style w:type="character" w:styleId="af">
    <w:name w:val="Emphasis"/>
    <w:basedOn w:val="a0"/>
    <w:uiPriority w:val="20"/>
    <w:qFormat/>
    <w:rsid w:val="00D31E3F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D31E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61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93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4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E8EAED"/>
            <w:right w:val="none" w:sz="0" w:space="0" w:color="auto"/>
          </w:divBdr>
          <w:divsChild>
            <w:div w:id="1715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6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6161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91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6E6E6"/>
            <w:right w:val="none" w:sz="0" w:space="0" w:color="auto"/>
          </w:divBdr>
        </w:div>
        <w:div w:id="4297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81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16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15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3131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25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34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7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92921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62890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6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450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729476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5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43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05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9884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30535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33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66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54271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331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2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5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14595">
                                      <w:marLeft w:val="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4" w:color="E6E6E6"/>
                                        <w:left w:val="single" w:sz="2" w:space="0" w:color="E6E6E6"/>
                                        <w:bottom w:val="single" w:sz="6" w:space="14" w:color="E6E6E6"/>
                                        <w:right w:val="single" w:sz="2" w:space="0" w:color="E6E6E6"/>
                                      </w:divBdr>
                                      <w:divsChild>
                                        <w:div w:id="171318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75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2659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1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459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0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688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7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9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4267638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60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5325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scu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cp:lastModifiedBy>俊彦 原</cp:lastModifiedBy>
  <cp:revision>43</cp:revision>
  <cp:lastPrinted>2020-12-05T03:46:00Z</cp:lastPrinted>
  <dcterms:created xsi:type="dcterms:W3CDTF">2023-03-06T02:18:00Z</dcterms:created>
  <dcterms:modified xsi:type="dcterms:W3CDTF">2025-01-10T06:26:00Z</dcterms:modified>
</cp:coreProperties>
</file>