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9218E" w14:textId="106F7116" w:rsidR="00F65CC7" w:rsidRPr="00363A22" w:rsidRDefault="00F65CC7" w:rsidP="00F65CC7">
      <w:r w:rsidRPr="00F843A3">
        <w:rPr>
          <w:rFonts w:asciiTheme="majorEastAsia" w:hAnsiTheme="majorEastAsia"/>
          <w:noProof/>
          <w:szCs w:val="20"/>
        </w:rPr>
        <w:t>社会保障</w:t>
      </w:r>
      <w:r w:rsidRPr="00F843A3">
        <w:rPr>
          <w:rFonts w:asciiTheme="majorEastAsia" w:hAnsiTheme="majorEastAsia"/>
          <w:noProof/>
          <w:szCs w:val="20"/>
        </w:rPr>
        <w:t>Ⅰ</w:t>
      </w:r>
      <w:r w:rsidRPr="00F843A3">
        <w:rPr>
          <w:rFonts w:asciiTheme="majorEastAsia" w:hAnsiTheme="majorEastAsia" w:hint="eastAsia"/>
          <w:noProof/>
          <w:szCs w:val="20"/>
        </w:rPr>
        <w:t xml:space="preserve">　</w:t>
      </w:r>
      <w:r w:rsidRPr="0010092E">
        <w:rPr>
          <w:rFonts w:hint="eastAsia"/>
        </w:rPr>
        <w:t xml:space="preserve"> </w:t>
      </w:r>
      <w:r w:rsidR="003904AD" w:rsidRPr="003904AD">
        <w:rPr>
          <w:rFonts w:asciiTheme="majorEastAsia" w:hAnsiTheme="majorEastAsia" w:hint="eastAsia"/>
          <w:noProof/>
          <w:szCs w:val="20"/>
        </w:rPr>
        <w:t xml:space="preserve">　</w:t>
      </w:r>
      <w:r w:rsidR="003904AD" w:rsidRPr="003904AD">
        <w:rPr>
          <w:rFonts w:asciiTheme="majorEastAsia" w:hAnsiTheme="majorEastAsia" w:hint="eastAsia"/>
          <w:noProof/>
          <w:szCs w:val="20"/>
        </w:rPr>
        <w:t xml:space="preserve"> </w:t>
      </w:r>
      <w:r w:rsidR="003904AD" w:rsidRPr="003904AD">
        <w:rPr>
          <w:rFonts w:asciiTheme="majorEastAsia" w:hAnsiTheme="majorEastAsia" w:hint="eastAsia"/>
          <w:noProof/>
          <w:szCs w:val="20"/>
        </w:rPr>
        <w:t xml:space="preserve">水曜日　</w:t>
      </w:r>
      <w:r w:rsidR="003904AD" w:rsidRPr="003904AD">
        <w:rPr>
          <w:rFonts w:asciiTheme="majorEastAsia" w:hAnsiTheme="majorEastAsia" w:hint="eastAsia"/>
          <w:noProof/>
          <w:szCs w:val="20"/>
        </w:rPr>
        <w:t>3</w:t>
      </w:r>
      <w:r w:rsidR="003904AD" w:rsidRPr="003904AD">
        <w:rPr>
          <w:rFonts w:asciiTheme="majorEastAsia" w:hAnsiTheme="majorEastAsia" w:hint="eastAsia"/>
          <w:noProof/>
          <w:szCs w:val="20"/>
        </w:rPr>
        <w:t>限目</w:t>
      </w:r>
      <w:r w:rsidR="003904AD" w:rsidRPr="003904AD">
        <w:rPr>
          <w:rFonts w:asciiTheme="majorEastAsia" w:hAnsiTheme="majorEastAsia" w:hint="eastAsia"/>
          <w:noProof/>
          <w:szCs w:val="20"/>
        </w:rPr>
        <w:t>13</w:t>
      </w:r>
      <w:r w:rsidR="003904AD" w:rsidRPr="003904AD">
        <w:rPr>
          <w:rFonts w:asciiTheme="majorEastAsia" w:hAnsiTheme="majorEastAsia" w:hint="eastAsia"/>
          <w:noProof/>
          <w:szCs w:val="20"/>
        </w:rPr>
        <w:t>：</w:t>
      </w:r>
      <w:r w:rsidR="003904AD" w:rsidRPr="003904AD">
        <w:rPr>
          <w:rFonts w:asciiTheme="majorEastAsia" w:hAnsiTheme="majorEastAsia" w:hint="eastAsia"/>
          <w:noProof/>
          <w:szCs w:val="20"/>
        </w:rPr>
        <w:t>00</w:t>
      </w:r>
      <w:r w:rsidR="003904AD" w:rsidRPr="003904AD">
        <w:rPr>
          <w:rFonts w:asciiTheme="majorEastAsia" w:hAnsiTheme="majorEastAsia" w:hint="eastAsia"/>
          <w:noProof/>
          <w:szCs w:val="20"/>
        </w:rPr>
        <w:t>～</w:t>
      </w:r>
      <w:r w:rsidR="003904AD" w:rsidRPr="003904AD">
        <w:rPr>
          <w:rFonts w:asciiTheme="majorEastAsia" w:hAnsiTheme="majorEastAsia" w:hint="eastAsia"/>
          <w:noProof/>
          <w:szCs w:val="20"/>
        </w:rPr>
        <w:t>14:30</w:t>
      </w:r>
      <w:r w:rsidR="006F0893">
        <w:rPr>
          <w:rFonts w:asciiTheme="majorEastAsia" w:hAnsiTheme="majorEastAsia" w:hint="eastAsia"/>
          <w:noProof/>
          <w:szCs w:val="20"/>
        </w:rPr>
        <w:t xml:space="preserve"> </w:t>
      </w:r>
      <w:r w:rsidR="003904AD" w:rsidRPr="003904AD">
        <w:rPr>
          <w:rFonts w:asciiTheme="majorEastAsia" w:hAnsiTheme="majorEastAsia" w:hint="eastAsia"/>
          <w:noProof/>
          <w:szCs w:val="20"/>
        </w:rPr>
        <w:t>講義室</w:t>
      </w:r>
      <w:r w:rsidR="003904AD" w:rsidRPr="003904AD">
        <w:rPr>
          <w:rFonts w:asciiTheme="majorEastAsia" w:hAnsiTheme="majorEastAsia" w:hint="eastAsia"/>
          <w:noProof/>
          <w:szCs w:val="20"/>
        </w:rPr>
        <w:t xml:space="preserve"> 3F304</w:t>
      </w:r>
    </w:p>
    <w:p w14:paraId="39592B9D" w14:textId="60F91B4D" w:rsidR="00F65CC7" w:rsidRPr="00AF5027" w:rsidRDefault="0028205D" w:rsidP="00F65CC7">
      <w:r w:rsidRPr="0028205D">
        <w:rPr>
          <w:rFonts w:hint="eastAsia"/>
        </w:rPr>
        <w:t>第５回【社会保障の意義と役割】個人の人生と社会保障・社会保障の社会的役割</w:t>
      </w:r>
      <w:r w:rsidR="00F65CC7" w:rsidRPr="00AF5027">
        <w:rPr>
          <w:rFonts w:hint="eastAsia"/>
        </w:rPr>
        <w:t xml:space="preserve">　</w:t>
      </w:r>
    </w:p>
    <w:p w14:paraId="7457F83D" w14:textId="71EBCD20" w:rsidR="00F65CC7" w:rsidRDefault="00F65CC7" w:rsidP="00F65CC7">
      <w:pPr>
        <w:rPr>
          <w:rFonts w:asciiTheme="majorEastAsia" w:hAnsiTheme="majorEastAsia"/>
          <w:noProof/>
          <w:szCs w:val="20"/>
        </w:rPr>
      </w:pPr>
      <w:r>
        <w:rPr>
          <w:rFonts w:asciiTheme="majorEastAsia" w:hAnsiTheme="majorEastAsia" w:hint="eastAsia"/>
          <w:noProof/>
          <w:szCs w:val="20"/>
        </w:rPr>
        <w:t>●リアクションペーパー＃</w:t>
      </w:r>
      <w:r w:rsidR="0028205D">
        <w:rPr>
          <w:rFonts w:asciiTheme="majorEastAsia" w:hAnsiTheme="majorEastAsia" w:hint="eastAsia"/>
          <w:noProof/>
          <w:szCs w:val="20"/>
        </w:rPr>
        <w:t>５</w:t>
      </w:r>
    </w:p>
    <w:p w14:paraId="05425475" w14:textId="77777777" w:rsidR="00C43248" w:rsidRDefault="00C43248" w:rsidP="00F65CC7">
      <w:pPr>
        <w:rPr>
          <w:rFonts w:asciiTheme="majorEastAsia" w:hAnsiTheme="majorEastAsia"/>
          <w:noProof/>
          <w:szCs w:val="20"/>
          <w:u w:val="single"/>
        </w:rPr>
      </w:pPr>
    </w:p>
    <w:p w14:paraId="0EBBACB4" w14:textId="56513A9C" w:rsidR="00F65CC7" w:rsidRPr="000405BB" w:rsidRDefault="00F65CC7" w:rsidP="00F65CC7">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37442F24" w14:textId="77777777" w:rsidR="00C43248" w:rsidRDefault="00C43248" w:rsidP="0028205D">
      <w:pPr>
        <w:rPr>
          <w:rFonts w:asciiTheme="majorEastAsia" w:hAnsiTheme="majorEastAsia"/>
          <w:noProof/>
          <w:szCs w:val="20"/>
        </w:rPr>
      </w:pPr>
    </w:p>
    <w:p w14:paraId="60B238BE" w14:textId="5CAEC18D" w:rsidR="0028205D" w:rsidRPr="0028205D" w:rsidRDefault="0028205D" w:rsidP="0028205D">
      <w:pPr>
        <w:rPr>
          <w:rFonts w:asciiTheme="majorEastAsia" w:hAnsiTheme="majorEastAsia"/>
          <w:noProof/>
          <w:sz w:val="21"/>
          <w:szCs w:val="21"/>
        </w:rPr>
      </w:pPr>
      <w:r w:rsidRPr="0028205D">
        <w:rPr>
          <w:rFonts w:asciiTheme="majorEastAsia" w:hAnsiTheme="majorEastAsia" w:hint="eastAsia"/>
          <w:noProof/>
          <w:sz w:val="21"/>
          <w:szCs w:val="21"/>
        </w:rPr>
        <w:t>１．この回の講義の感想として該当するものをチェックして下さい。（複数回答可能）。</w:t>
      </w:r>
    </w:p>
    <w:p w14:paraId="3037AE50"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●社会保障の役割と意義について</w:t>
      </w:r>
    </w:p>
    <w:p w14:paraId="63270302"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□これまで関心がなかった。</w:t>
      </w:r>
    </w:p>
    <w:p w14:paraId="6AAB5CA9"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□関心はあったがよく知らなかった。</w:t>
      </w:r>
    </w:p>
    <w:p w14:paraId="4B0E9FAD"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□前から関心があり、よく知っていた。</w:t>
      </w:r>
    </w:p>
    <w:p w14:paraId="0B10995A"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□盛り沢山でよく理解できなかった。</w:t>
      </w:r>
    </w:p>
    <w:p w14:paraId="16D7BB95"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□その他（　　　　　　　　　　　　　　　　　　　　　　　　　　　　）</w:t>
      </w:r>
    </w:p>
    <w:p w14:paraId="6D440B35"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●社会保障の役割について</w:t>
      </w:r>
    </w:p>
    <w:p w14:paraId="666EE66A"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□救貧（きゅうひん）⇒公的扶助（ふじょ）（生活保護）は今後も必要だと思う。</w:t>
      </w:r>
    </w:p>
    <w:p w14:paraId="478A5B95"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□防貧（ぼうひん）</w:t>
      </w:r>
      <w:r w:rsidRPr="0028205D">
        <w:rPr>
          <w:rFonts w:asciiTheme="majorEastAsia" w:hAnsiTheme="majorEastAsia" w:hint="eastAsia"/>
          <w:noProof/>
          <w:szCs w:val="20"/>
        </w:rPr>
        <w:t xml:space="preserve"> </w:t>
      </w:r>
      <w:r w:rsidRPr="0028205D">
        <w:rPr>
          <w:rFonts w:asciiTheme="majorEastAsia" w:hAnsiTheme="majorEastAsia" w:hint="eastAsia"/>
          <w:noProof/>
          <w:szCs w:val="20"/>
        </w:rPr>
        <w:t>⇒社会保険（失業保険、健康保険、年金保険など）・社会手当（無拠出の現金給付、児童手当など）は今後も必要だと思う。</w:t>
      </w:r>
    </w:p>
    <w:p w14:paraId="21E82C43"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□これからの社会福祉は経済状態（所得水準）とはかかわりなく福祉ニーズを有する人に必要なサービスを提供する普遍的福祉に向かうと思う。</w:t>
      </w:r>
    </w:p>
    <w:p w14:paraId="62F6C49A"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□どのような状態を貧困（びんぼう）と呼ぶのかは時代によって変化するので、福祉の役割も時代とともに変化すると思う</w:t>
      </w:r>
    </w:p>
    <w:p w14:paraId="2FE145FA"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□自分の将来に不安を感じた。</w:t>
      </w:r>
    </w:p>
    <w:p w14:paraId="342CE3FF" w14:textId="77777777" w:rsidR="0028205D" w:rsidRDefault="0028205D" w:rsidP="0028205D">
      <w:pPr>
        <w:rPr>
          <w:rFonts w:asciiTheme="majorEastAsia" w:hAnsiTheme="majorEastAsia"/>
          <w:noProof/>
          <w:szCs w:val="20"/>
        </w:rPr>
      </w:pPr>
      <w:r w:rsidRPr="0028205D">
        <w:rPr>
          <w:rFonts w:asciiTheme="majorEastAsia" w:hAnsiTheme="majorEastAsia" w:hint="eastAsia"/>
          <w:noProof/>
          <w:szCs w:val="20"/>
        </w:rPr>
        <w:t>□その他（　　　　　　　　　　　　　　　　　　　　　　　　　　　　）</w:t>
      </w:r>
    </w:p>
    <w:p w14:paraId="70B6A7C2" w14:textId="77777777" w:rsidR="00C43248" w:rsidRDefault="00C43248" w:rsidP="0028205D">
      <w:pPr>
        <w:rPr>
          <w:rFonts w:asciiTheme="majorEastAsia" w:hAnsiTheme="majorEastAsia"/>
          <w:noProof/>
          <w:szCs w:val="20"/>
        </w:rPr>
      </w:pPr>
    </w:p>
    <w:p w14:paraId="7169BE3E" w14:textId="4DD147A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２．この回の講義でわかったことをチェックして下さい。（複数回答可能）。</w:t>
      </w:r>
    </w:p>
    <w:p w14:paraId="00B44604" w14:textId="77777777" w:rsidR="0028205D" w:rsidRPr="0028205D" w:rsidRDefault="0028205D" w:rsidP="0028205D">
      <w:pPr>
        <w:rPr>
          <w:rFonts w:asciiTheme="majorEastAsia" w:hAnsiTheme="majorEastAsia"/>
          <w:noProof/>
          <w:szCs w:val="20"/>
        </w:rPr>
      </w:pPr>
    </w:p>
    <w:p w14:paraId="1EEEB3BD"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●社会保障の社会的役割について</w:t>
      </w:r>
    </w:p>
    <w:p w14:paraId="46721A8D"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□社会保障には所得再分配の機能があり、ビルト・イン・スタビライザー（景気変動を自動的に安定化する）としての機能が期待されている。</w:t>
      </w:r>
    </w:p>
    <w:p w14:paraId="22715DBE"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□雇用保険（失業保険）制度における失業者給付は、不況時における有効需要の拡大により景気の回復効果がある。</w:t>
      </w:r>
    </w:p>
    <w:p w14:paraId="7225FAF7"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□社会保障には、社会的連帯（みんな仲間、社会の一員という感じ）を強め、社会統合を維持することに役立つ</w:t>
      </w:r>
    </w:p>
    <w:p w14:paraId="3619D7BB" w14:textId="77777777" w:rsidR="0028205D"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□社会保障の未来？：脱商品化、階層化、脱家族化（エスピン</w:t>
      </w:r>
      <w:r w:rsidRPr="0028205D">
        <w:rPr>
          <w:rFonts w:asciiTheme="majorEastAsia" w:hAnsiTheme="majorEastAsia" w:hint="eastAsia"/>
          <w:noProof/>
          <w:szCs w:val="20"/>
        </w:rPr>
        <w:t>-</w:t>
      </w:r>
      <w:r w:rsidRPr="0028205D">
        <w:rPr>
          <w:rFonts w:asciiTheme="majorEastAsia" w:hAnsiTheme="majorEastAsia" w:hint="eastAsia"/>
          <w:noProof/>
          <w:szCs w:val="20"/>
        </w:rPr>
        <w:t>アンデルセン）</w:t>
      </w:r>
    </w:p>
    <w:p w14:paraId="1CC29C88" w14:textId="18760078" w:rsidR="003176F8" w:rsidRPr="0028205D" w:rsidRDefault="0028205D" w:rsidP="0028205D">
      <w:pPr>
        <w:rPr>
          <w:rFonts w:asciiTheme="majorEastAsia" w:hAnsiTheme="majorEastAsia"/>
          <w:noProof/>
          <w:szCs w:val="20"/>
        </w:rPr>
      </w:pPr>
      <w:r w:rsidRPr="0028205D">
        <w:rPr>
          <w:rFonts w:asciiTheme="majorEastAsia" w:hAnsiTheme="majorEastAsia" w:hint="eastAsia"/>
          <w:noProof/>
          <w:szCs w:val="20"/>
        </w:rPr>
        <w:t>□社会保障は社会的連帯と社会の持続性を維持するためのものであり、ホモ・サピエンス（人類）の社会に共通する普遍的なもの（原俊彦）</w:t>
      </w:r>
    </w:p>
    <w:sectPr w:rsidR="003176F8" w:rsidRPr="0028205D" w:rsidSect="0039335E">
      <w:headerReference w:type="default" r:id="rId7"/>
      <w:footerReference w:type="even" r:id="rId8"/>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A8E28" w14:textId="77777777" w:rsidR="0039335E" w:rsidRDefault="0039335E">
      <w:r>
        <w:separator/>
      </w:r>
    </w:p>
  </w:endnote>
  <w:endnote w:type="continuationSeparator" w:id="0">
    <w:p w14:paraId="41F516CF" w14:textId="77777777" w:rsidR="0039335E" w:rsidRDefault="003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9EE65" w14:textId="77777777" w:rsidR="0039335E" w:rsidRDefault="0039335E">
      <w:r>
        <w:separator/>
      </w:r>
    </w:p>
  </w:footnote>
  <w:footnote w:type="continuationSeparator" w:id="0">
    <w:p w14:paraId="58BC0F1C" w14:textId="77777777" w:rsidR="0039335E" w:rsidRDefault="0039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2BB7"/>
    <w:rsid w:val="001A4061"/>
    <w:rsid w:val="001C0C43"/>
    <w:rsid w:val="001C172D"/>
    <w:rsid w:val="001C2FAA"/>
    <w:rsid w:val="001C76E7"/>
    <w:rsid w:val="001D32CA"/>
    <w:rsid w:val="001F480C"/>
    <w:rsid w:val="002612CD"/>
    <w:rsid w:val="0026768A"/>
    <w:rsid w:val="00270C0E"/>
    <w:rsid w:val="0028205D"/>
    <w:rsid w:val="0028527F"/>
    <w:rsid w:val="002B30C8"/>
    <w:rsid w:val="002B3EF4"/>
    <w:rsid w:val="002B5E1F"/>
    <w:rsid w:val="003176F8"/>
    <w:rsid w:val="00326F74"/>
    <w:rsid w:val="003342A3"/>
    <w:rsid w:val="00336170"/>
    <w:rsid w:val="00344976"/>
    <w:rsid w:val="00366659"/>
    <w:rsid w:val="003904AD"/>
    <w:rsid w:val="0039335E"/>
    <w:rsid w:val="003A03BA"/>
    <w:rsid w:val="003A5D08"/>
    <w:rsid w:val="003B0597"/>
    <w:rsid w:val="003B244E"/>
    <w:rsid w:val="003C35CD"/>
    <w:rsid w:val="003F6D6A"/>
    <w:rsid w:val="00416235"/>
    <w:rsid w:val="004239E2"/>
    <w:rsid w:val="00423DA7"/>
    <w:rsid w:val="00456D82"/>
    <w:rsid w:val="004639ED"/>
    <w:rsid w:val="00466B34"/>
    <w:rsid w:val="004A25BE"/>
    <w:rsid w:val="004B107E"/>
    <w:rsid w:val="004D25B6"/>
    <w:rsid w:val="004E65E7"/>
    <w:rsid w:val="00516AEA"/>
    <w:rsid w:val="00517CB7"/>
    <w:rsid w:val="005317FB"/>
    <w:rsid w:val="0053373D"/>
    <w:rsid w:val="00544312"/>
    <w:rsid w:val="005740FE"/>
    <w:rsid w:val="005D135E"/>
    <w:rsid w:val="005D35FF"/>
    <w:rsid w:val="005D4361"/>
    <w:rsid w:val="005F7165"/>
    <w:rsid w:val="00617A5E"/>
    <w:rsid w:val="00621057"/>
    <w:rsid w:val="00633179"/>
    <w:rsid w:val="00635E92"/>
    <w:rsid w:val="00653103"/>
    <w:rsid w:val="006900A2"/>
    <w:rsid w:val="0069463E"/>
    <w:rsid w:val="006F0893"/>
    <w:rsid w:val="006F3649"/>
    <w:rsid w:val="00704088"/>
    <w:rsid w:val="00717727"/>
    <w:rsid w:val="00724315"/>
    <w:rsid w:val="0072525E"/>
    <w:rsid w:val="00751D59"/>
    <w:rsid w:val="0076693D"/>
    <w:rsid w:val="00783A46"/>
    <w:rsid w:val="007868D4"/>
    <w:rsid w:val="007A09A4"/>
    <w:rsid w:val="007A3607"/>
    <w:rsid w:val="007B41AF"/>
    <w:rsid w:val="007B5691"/>
    <w:rsid w:val="007F3807"/>
    <w:rsid w:val="00805799"/>
    <w:rsid w:val="00811307"/>
    <w:rsid w:val="00816D86"/>
    <w:rsid w:val="00863459"/>
    <w:rsid w:val="00882EB5"/>
    <w:rsid w:val="00884DB3"/>
    <w:rsid w:val="00895C67"/>
    <w:rsid w:val="008A1163"/>
    <w:rsid w:val="008C239D"/>
    <w:rsid w:val="00937888"/>
    <w:rsid w:val="00944FAB"/>
    <w:rsid w:val="00965892"/>
    <w:rsid w:val="009826EB"/>
    <w:rsid w:val="009B670F"/>
    <w:rsid w:val="009C71D4"/>
    <w:rsid w:val="009D076F"/>
    <w:rsid w:val="009F0CFD"/>
    <w:rsid w:val="00A1198E"/>
    <w:rsid w:val="00A20A94"/>
    <w:rsid w:val="00A53430"/>
    <w:rsid w:val="00A66811"/>
    <w:rsid w:val="00A8677D"/>
    <w:rsid w:val="00A967E1"/>
    <w:rsid w:val="00AA3E24"/>
    <w:rsid w:val="00AA43ED"/>
    <w:rsid w:val="00AC389C"/>
    <w:rsid w:val="00B03DB8"/>
    <w:rsid w:val="00B1206A"/>
    <w:rsid w:val="00B211E1"/>
    <w:rsid w:val="00B24639"/>
    <w:rsid w:val="00B45FAC"/>
    <w:rsid w:val="00B51E72"/>
    <w:rsid w:val="00B60C03"/>
    <w:rsid w:val="00B65391"/>
    <w:rsid w:val="00B66438"/>
    <w:rsid w:val="00BA0669"/>
    <w:rsid w:val="00BB3E43"/>
    <w:rsid w:val="00BC5FBE"/>
    <w:rsid w:val="00BD7894"/>
    <w:rsid w:val="00BE77D0"/>
    <w:rsid w:val="00C17893"/>
    <w:rsid w:val="00C21D8D"/>
    <w:rsid w:val="00C22F13"/>
    <w:rsid w:val="00C416E4"/>
    <w:rsid w:val="00C43248"/>
    <w:rsid w:val="00C758A8"/>
    <w:rsid w:val="00C77DFD"/>
    <w:rsid w:val="00C868AD"/>
    <w:rsid w:val="00C91C80"/>
    <w:rsid w:val="00CA3B48"/>
    <w:rsid w:val="00CB1A16"/>
    <w:rsid w:val="00CB7F90"/>
    <w:rsid w:val="00CC6056"/>
    <w:rsid w:val="00CD0601"/>
    <w:rsid w:val="00CD26F3"/>
    <w:rsid w:val="00D06356"/>
    <w:rsid w:val="00D2671A"/>
    <w:rsid w:val="00D31E3F"/>
    <w:rsid w:val="00D366D1"/>
    <w:rsid w:val="00D40997"/>
    <w:rsid w:val="00D52A9C"/>
    <w:rsid w:val="00D70B3C"/>
    <w:rsid w:val="00D73339"/>
    <w:rsid w:val="00D80991"/>
    <w:rsid w:val="00D815E9"/>
    <w:rsid w:val="00DD4443"/>
    <w:rsid w:val="00DE6878"/>
    <w:rsid w:val="00DF2C94"/>
    <w:rsid w:val="00E1022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9</cp:revision>
  <cp:lastPrinted>2023-04-15T01:53:00Z</cp:lastPrinted>
  <dcterms:created xsi:type="dcterms:W3CDTF">2023-04-04T08:46:00Z</dcterms:created>
  <dcterms:modified xsi:type="dcterms:W3CDTF">2024-05-10T04:30:00Z</dcterms:modified>
</cp:coreProperties>
</file>